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EA" w:rsidRDefault="006014EA">
      <w:pPr>
        <w:jc w:val="center"/>
        <w:rPr>
          <w:b/>
          <w:bCs/>
        </w:rPr>
      </w:pPr>
    </w:p>
    <w:p w:rsidR="006014EA" w:rsidRDefault="006014EA">
      <w:pPr>
        <w:jc w:val="center"/>
        <w:rPr>
          <w:b/>
          <w:bCs/>
          <w:sz w:val="28"/>
          <w:u w:val="single"/>
        </w:rPr>
      </w:pPr>
      <w:smartTag w:uri="urn:schemas-microsoft-com:office:smarttags" w:element="place">
        <w:smartTag w:uri="urn:schemas-microsoft-com:office:smarttags" w:element="PlaceName">
          <w:r>
            <w:rPr>
              <w:b/>
              <w:bCs/>
              <w:sz w:val="28"/>
              <w:u w:val="single"/>
            </w:rPr>
            <w:t>Gaston</w:t>
          </w:r>
        </w:smartTag>
        <w:r>
          <w:rPr>
            <w:b/>
            <w:bCs/>
            <w:sz w:val="28"/>
            <w:u w:val="single"/>
          </w:rPr>
          <w:t xml:space="preserve"> </w:t>
        </w:r>
        <w:smartTag w:uri="urn:schemas-microsoft-com:office:smarttags" w:element="PlaceType">
          <w:r>
            <w:rPr>
              <w:b/>
              <w:bCs/>
              <w:sz w:val="28"/>
              <w:u w:val="single"/>
            </w:rPr>
            <w:t>County</w:t>
          </w:r>
        </w:smartTag>
        <w:r>
          <w:rPr>
            <w:b/>
            <w:bCs/>
            <w:sz w:val="28"/>
            <w:u w:val="single"/>
          </w:rPr>
          <w:t xml:space="preserve"> </w:t>
        </w:r>
        <w:smartTag w:uri="urn:schemas-microsoft-com:office:smarttags" w:element="PlaceName">
          <w:r>
            <w:rPr>
              <w:b/>
              <w:bCs/>
              <w:sz w:val="28"/>
              <w:u w:val="single"/>
            </w:rPr>
            <w:t>Emergency</w:t>
          </w:r>
        </w:smartTag>
        <w:r>
          <w:rPr>
            <w:b/>
            <w:bCs/>
            <w:sz w:val="28"/>
            <w:u w:val="single"/>
          </w:rPr>
          <w:t xml:space="preserve"> </w:t>
        </w:r>
        <w:smartTag w:uri="urn:schemas-microsoft-com:office:smarttags" w:element="PlaceName">
          <w:r>
            <w:rPr>
              <w:b/>
              <w:bCs/>
              <w:sz w:val="28"/>
              <w:u w:val="single"/>
            </w:rPr>
            <w:t>Operation</w:t>
          </w:r>
        </w:smartTag>
        <w:r>
          <w:rPr>
            <w:b/>
            <w:bCs/>
            <w:sz w:val="28"/>
            <w:u w:val="single"/>
          </w:rPr>
          <w:t xml:space="preserve"> </w:t>
        </w:r>
        <w:smartTag w:uri="urn:schemas-microsoft-com:office:smarttags" w:element="PlaceType">
          <w:r>
            <w:rPr>
              <w:b/>
              <w:bCs/>
              <w:sz w:val="28"/>
              <w:u w:val="single"/>
            </w:rPr>
            <w:t>Center</w:t>
          </w:r>
        </w:smartTag>
      </w:smartTag>
      <w:r>
        <w:rPr>
          <w:b/>
          <w:bCs/>
          <w:sz w:val="28"/>
          <w:u w:val="single"/>
        </w:rPr>
        <w:t xml:space="preserve"> (EOC)</w:t>
      </w:r>
    </w:p>
    <w:p w:rsidR="006014EA" w:rsidRDefault="006014EA">
      <w:pPr>
        <w:jc w:val="center"/>
      </w:pPr>
    </w:p>
    <w:p w:rsidR="006014EA" w:rsidRDefault="006014EA">
      <w:r>
        <w:t xml:space="preserve">Checklist for: </w:t>
      </w:r>
      <w:r w:rsidR="00737F2F">
        <w:rPr>
          <w:b/>
          <w:bCs/>
          <w:color w:val="FF0000"/>
          <w:u w:val="single"/>
        </w:rPr>
        <w:t>Fire – Rescue Coordinator Seat</w:t>
      </w:r>
    </w:p>
    <w:p w:rsidR="006014EA" w:rsidRDefault="006014EA"/>
    <w:p w:rsidR="006014EA" w:rsidRDefault="006014EA">
      <w:r>
        <w:t>In support of an incident or event at either Catawba or McGuire Nuclear Stations, the following items are listed to ensure that items are review to be acted on if needed. This list is not solely the only actions that may need to be taken and any other additional items not listed may be added to the appropriate section in this checklist.</w:t>
      </w:r>
    </w:p>
    <w:p w:rsidR="006014EA" w:rsidRDefault="006014EA"/>
    <w:p w:rsidR="006014EA" w:rsidRDefault="006014EA">
      <w:r>
        <w:t>On each line item, write in the 3 initials of the person reporting action and the time in the appropriate slot for that item.</w:t>
      </w:r>
    </w:p>
    <w:p w:rsidR="006014EA" w:rsidRDefault="006014EA"/>
    <w:p w:rsidR="006014EA" w:rsidRDefault="006014EA">
      <w:pPr>
        <w:pStyle w:val="Heading1"/>
        <w:rPr>
          <w:sz w:val="28"/>
        </w:rPr>
      </w:pPr>
      <w:r>
        <w:rPr>
          <w:color w:val="FF0000"/>
          <w:sz w:val="28"/>
        </w:rPr>
        <w:t>Unusual Event</w:t>
      </w:r>
      <w:r>
        <w:rPr>
          <w:sz w:val="28"/>
        </w:rPr>
        <w:t xml:space="preserve"> Status Notification</w:t>
      </w:r>
    </w:p>
    <w:p w:rsidR="006014EA" w:rsidRDefault="006014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6014EA">
        <w:tc>
          <w:tcPr>
            <w:tcW w:w="4788" w:type="dxa"/>
          </w:tcPr>
          <w:p w:rsidR="006014EA" w:rsidRDefault="006014EA">
            <w:pPr>
              <w:pStyle w:val="Heading2"/>
            </w:pPr>
            <w:r>
              <w:t>Item</w:t>
            </w:r>
          </w:p>
        </w:tc>
        <w:tc>
          <w:tcPr>
            <w:tcW w:w="1440" w:type="dxa"/>
          </w:tcPr>
          <w:p w:rsidR="006014EA" w:rsidRDefault="006014EA">
            <w:pPr>
              <w:pStyle w:val="Heading3"/>
            </w:pPr>
            <w:r>
              <w:t>Yes</w:t>
            </w:r>
          </w:p>
        </w:tc>
        <w:tc>
          <w:tcPr>
            <w:tcW w:w="1260" w:type="dxa"/>
          </w:tcPr>
          <w:p w:rsidR="006014EA" w:rsidRDefault="006014EA">
            <w:pPr>
              <w:pStyle w:val="Heading3"/>
            </w:pPr>
            <w:r>
              <w:t>No</w:t>
            </w:r>
          </w:p>
        </w:tc>
        <w:tc>
          <w:tcPr>
            <w:tcW w:w="1368" w:type="dxa"/>
          </w:tcPr>
          <w:p w:rsidR="006014EA" w:rsidRDefault="006014EA">
            <w:pPr>
              <w:pStyle w:val="Heading3"/>
            </w:pPr>
            <w:r>
              <w:t>Time</w:t>
            </w:r>
          </w:p>
        </w:tc>
      </w:tr>
      <w:tr w:rsidR="006014EA">
        <w:tc>
          <w:tcPr>
            <w:tcW w:w="4788" w:type="dxa"/>
          </w:tcPr>
          <w:p w:rsidR="006014EA" w:rsidRDefault="006014EA">
            <w:r>
              <w:t xml:space="preserve">EOC not activated at this level </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Borders>
              <w:bottom w:val="single" w:sz="4" w:space="0" w:color="auto"/>
            </w:tcBorders>
          </w:tcPr>
          <w:p w:rsidR="006014EA" w:rsidRDefault="006014EA"/>
        </w:tc>
        <w:tc>
          <w:tcPr>
            <w:tcW w:w="1440" w:type="dxa"/>
            <w:tcBorders>
              <w:bottom w:val="single" w:sz="4" w:space="0" w:color="auto"/>
            </w:tcBorders>
          </w:tcPr>
          <w:p w:rsidR="006014EA" w:rsidRDefault="006014EA"/>
        </w:tc>
        <w:tc>
          <w:tcPr>
            <w:tcW w:w="1260" w:type="dxa"/>
            <w:tcBorders>
              <w:bottom w:val="single" w:sz="4" w:space="0" w:color="auto"/>
            </w:tcBorders>
          </w:tcPr>
          <w:p w:rsidR="006014EA" w:rsidRDefault="006014EA"/>
        </w:tc>
        <w:tc>
          <w:tcPr>
            <w:tcW w:w="1368" w:type="dxa"/>
            <w:tcBorders>
              <w:bottom w:val="single" w:sz="4" w:space="0" w:color="auto"/>
            </w:tcBorders>
          </w:tcPr>
          <w:p w:rsidR="006014EA" w:rsidRDefault="006014EA"/>
        </w:tc>
      </w:tr>
      <w:tr w:rsidR="006014EA">
        <w:tc>
          <w:tcPr>
            <w:tcW w:w="4788" w:type="dxa"/>
            <w:tcBorders>
              <w:left w:val="nil"/>
              <w:right w:val="nil"/>
            </w:tcBorders>
          </w:tcPr>
          <w:p w:rsidR="006014EA" w:rsidRDefault="006014EA">
            <w:pPr>
              <w:rPr>
                <w:i/>
                <w:iCs/>
              </w:rPr>
            </w:pPr>
            <w:r>
              <w:rPr>
                <w:i/>
                <w:iCs/>
              </w:rPr>
              <w:t>NOTES  or Additional Listed Items:</w:t>
            </w:r>
          </w:p>
        </w:tc>
        <w:tc>
          <w:tcPr>
            <w:tcW w:w="1440" w:type="dxa"/>
            <w:tcBorders>
              <w:left w:val="nil"/>
              <w:bottom w:val="single" w:sz="4" w:space="0" w:color="auto"/>
              <w:right w:val="nil"/>
            </w:tcBorders>
          </w:tcPr>
          <w:p w:rsidR="006014EA" w:rsidRDefault="006014EA"/>
        </w:tc>
        <w:tc>
          <w:tcPr>
            <w:tcW w:w="1260" w:type="dxa"/>
            <w:tcBorders>
              <w:left w:val="nil"/>
              <w:bottom w:val="single" w:sz="4" w:space="0" w:color="auto"/>
              <w:right w:val="nil"/>
            </w:tcBorders>
          </w:tcPr>
          <w:p w:rsidR="006014EA" w:rsidRDefault="006014EA"/>
        </w:tc>
        <w:tc>
          <w:tcPr>
            <w:tcW w:w="1368" w:type="dxa"/>
            <w:tcBorders>
              <w:left w:val="nil"/>
              <w:bottom w:val="single" w:sz="4" w:space="0" w:color="auto"/>
              <w:right w:val="nil"/>
            </w:tcBorders>
          </w:tcPr>
          <w:p w:rsidR="006014EA" w:rsidRDefault="006014EA"/>
        </w:tc>
      </w:tr>
      <w:tr w:rsidR="006014EA">
        <w:tc>
          <w:tcPr>
            <w:tcW w:w="4788" w:type="dxa"/>
            <w:tcBorders>
              <w:left w:val="nil"/>
              <w:right w:val="nil"/>
            </w:tcBorders>
          </w:tcPr>
          <w:p w:rsidR="006014EA" w:rsidRDefault="006014EA"/>
        </w:tc>
        <w:tc>
          <w:tcPr>
            <w:tcW w:w="1440" w:type="dxa"/>
            <w:tcBorders>
              <w:top w:val="single" w:sz="4" w:space="0" w:color="auto"/>
              <w:left w:val="nil"/>
              <w:right w:val="nil"/>
            </w:tcBorders>
          </w:tcPr>
          <w:p w:rsidR="006014EA" w:rsidRDefault="006014EA"/>
        </w:tc>
        <w:tc>
          <w:tcPr>
            <w:tcW w:w="1260" w:type="dxa"/>
            <w:tcBorders>
              <w:top w:val="single" w:sz="4" w:space="0" w:color="auto"/>
              <w:left w:val="nil"/>
              <w:right w:val="nil"/>
            </w:tcBorders>
          </w:tcPr>
          <w:p w:rsidR="006014EA" w:rsidRDefault="006014EA"/>
        </w:tc>
        <w:tc>
          <w:tcPr>
            <w:tcW w:w="1368" w:type="dxa"/>
            <w:tcBorders>
              <w:top w:val="single" w:sz="4" w:space="0" w:color="auto"/>
              <w:left w:val="nil"/>
              <w:right w:val="nil"/>
            </w:tcBorders>
          </w:tcPr>
          <w:p w:rsidR="006014EA" w:rsidRDefault="006014EA"/>
        </w:tc>
      </w:tr>
      <w:tr w:rsidR="006014EA">
        <w:tc>
          <w:tcPr>
            <w:tcW w:w="4788" w:type="dxa"/>
            <w:tcBorders>
              <w:left w:val="nil"/>
              <w:right w:val="nil"/>
            </w:tcBorders>
          </w:tcPr>
          <w:p w:rsidR="006014EA" w:rsidRDefault="006014EA"/>
        </w:tc>
        <w:tc>
          <w:tcPr>
            <w:tcW w:w="1440" w:type="dxa"/>
            <w:tcBorders>
              <w:left w:val="nil"/>
              <w:right w:val="nil"/>
            </w:tcBorders>
          </w:tcPr>
          <w:p w:rsidR="006014EA" w:rsidRDefault="006014EA"/>
        </w:tc>
        <w:tc>
          <w:tcPr>
            <w:tcW w:w="1260" w:type="dxa"/>
            <w:tcBorders>
              <w:left w:val="nil"/>
              <w:right w:val="nil"/>
            </w:tcBorders>
          </w:tcPr>
          <w:p w:rsidR="006014EA" w:rsidRDefault="006014EA"/>
        </w:tc>
        <w:tc>
          <w:tcPr>
            <w:tcW w:w="1368" w:type="dxa"/>
            <w:tcBorders>
              <w:left w:val="nil"/>
              <w:right w:val="nil"/>
            </w:tcBorders>
          </w:tcPr>
          <w:p w:rsidR="006014EA" w:rsidRDefault="006014EA"/>
        </w:tc>
      </w:tr>
    </w:tbl>
    <w:p w:rsidR="006014EA" w:rsidRDefault="006014EA"/>
    <w:p w:rsidR="006014EA" w:rsidRDefault="006014EA">
      <w:r>
        <w:t xml:space="preserve">Fire main role is to provide </w:t>
      </w:r>
      <w:r w:rsidR="00D86DD0">
        <w:t xml:space="preserve">support </w:t>
      </w:r>
      <w:r>
        <w:t>back-up route notification</w:t>
      </w:r>
      <w:r w:rsidR="00D86DD0">
        <w:t xml:space="preserve">, working with the Sheriff </w:t>
      </w:r>
      <w:r w:rsidR="005C6F72">
        <w:t xml:space="preserve">Office. </w:t>
      </w:r>
      <w:r w:rsidR="00D86DD0">
        <w:t>Other possible functions will be to assist in clearing of roads</w:t>
      </w:r>
      <w:r w:rsidR="005C6F72">
        <w:t xml:space="preserve"> and moving of personnel and equipment.</w:t>
      </w:r>
    </w:p>
    <w:p w:rsidR="005C6F72" w:rsidRDefault="005C6F72"/>
    <w:p w:rsidR="005C6F72" w:rsidRDefault="005C6F72"/>
    <w:p w:rsidR="006014EA" w:rsidRDefault="006014EA">
      <w:pPr>
        <w:pStyle w:val="Heading1"/>
        <w:rPr>
          <w:sz w:val="28"/>
        </w:rPr>
      </w:pPr>
      <w:r>
        <w:rPr>
          <w:color w:val="FF0000"/>
          <w:sz w:val="28"/>
        </w:rPr>
        <w:t>Alert</w:t>
      </w:r>
      <w:r>
        <w:rPr>
          <w:sz w:val="28"/>
        </w:rPr>
        <w:t xml:space="preserve"> Status Notification</w:t>
      </w:r>
    </w:p>
    <w:p w:rsidR="006014EA" w:rsidRDefault="006014EA">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6014EA">
        <w:tc>
          <w:tcPr>
            <w:tcW w:w="4788" w:type="dxa"/>
          </w:tcPr>
          <w:p w:rsidR="006014EA" w:rsidRDefault="006014EA">
            <w:pPr>
              <w:pStyle w:val="Heading2"/>
            </w:pPr>
            <w:r>
              <w:t>Item</w:t>
            </w:r>
          </w:p>
        </w:tc>
        <w:tc>
          <w:tcPr>
            <w:tcW w:w="1440" w:type="dxa"/>
          </w:tcPr>
          <w:p w:rsidR="006014EA" w:rsidRDefault="006014EA">
            <w:pPr>
              <w:pStyle w:val="Heading3"/>
            </w:pPr>
            <w:r>
              <w:t>Yes</w:t>
            </w:r>
          </w:p>
        </w:tc>
        <w:tc>
          <w:tcPr>
            <w:tcW w:w="1260" w:type="dxa"/>
          </w:tcPr>
          <w:p w:rsidR="006014EA" w:rsidRDefault="006014EA">
            <w:pPr>
              <w:pStyle w:val="Heading3"/>
            </w:pPr>
            <w:r>
              <w:t>No</w:t>
            </w:r>
          </w:p>
        </w:tc>
        <w:tc>
          <w:tcPr>
            <w:tcW w:w="1368" w:type="dxa"/>
          </w:tcPr>
          <w:p w:rsidR="006014EA" w:rsidRDefault="006014EA">
            <w:pPr>
              <w:pStyle w:val="Heading3"/>
            </w:pPr>
            <w:r>
              <w:t>Time</w:t>
            </w:r>
          </w:p>
        </w:tc>
      </w:tr>
      <w:tr w:rsidR="006014EA">
        <w:tc>
          <w:tcPr>
            <w:tcW w:w="4788" w:type="dxa"/>
          </w:tcPr>
          <w:p w:rsidR="006014EA" w:rsidRDefault="006014EA">
            <w:r>
              <w:t>Have radio monitoring of fire channel available</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pPr>
              <w:pStyle w:val="Header"/>
              <w:tabs>
                <w:tab w:val="clear" w:pos="4320"/>
                <w:tab w:val="clear" w:pos="8640"/>
              </w:tabs>
            </w:pPr>
            <w:r>
              <w:t xml:space="preserve">Review Guidelines section for </w:t>
            </w:r>
            <w:smartTag w:uri="urn:schemas-microsoft-com:office:smarttags" w:element="place">
              <w:smartTag w:uri="urn:schemas-microsoft-com:office:smarttags" w:element="PlaceType">
                <w:r>
                  <w:t>County</w:t>
                </w:r>
              </w:smartTag>
              <w:r>
                <w:t xml:space="preserve"> </w:t>
              </w:r>
              <w:smartTag w:uri="urn:schemas-microsoft-com:office:smarttags" w:element="PlaceName">
                <w:r>
                  <w:t>Fire</w:t>
                </w:r>
              </w:smartTag>
            </w:smartTag>
            <w:r>
              <w:t xml:space="preserve"> duties and assignments</w:t>
            </w:r>
          </w:p>
        </w:tc>
        <w:tc>
          <w:tcPr>
            <w:tcW w:w="1440" w:type="dxa"/>
          </w:tcPr>
          <w:p w:rsidR="006014EA" w:rsidRDefault="006014EA">
            <w:pPr>
              <w:pStyle w:val="Header"/>
              <w:tabs>
                <w:tab w:val="clear" w:pos="4320"/>
                <w:tab w:val="clear" w:pos="8640"/>
              </w:tabs>
            </w:pPr>
          </w:p>
        </w:tc>
        <w:tc>
          <w:tcPr>
            <w:tcW w:w="1260" w:type="dxa"/>
          </w:tcPr>
          <w:p w:rsidR="006014EA" w:rsidRDefault="006014EA"/>
        </w:tc>
        <w:tc>
          <w:tcPr>
            <w:tcW w:w="1368" w:type="dxa"/>
          </w:tcPr>
          <w:p w:rsidR="006014EA" w:rsidRDefault="006014EA"/>
        </w:tc>
      </w:tr>
      <w:tr w:rsidR="006014EA">
        <w:tc>
          <w:tcPr>
            <w:tcW w:w="4788" w:type="dxa"/>
          </w:tcPr>
          <w:p w:rsidR="006014EA" w:rsidRDefault="006014EA">
            <w:pPr>
              <w:pStyle w:val="Header"/>
              <w:tabs>
                <w:tab w:val="clear" w:pos="4320"/>
                <w:tab w:val="clear" w:pos="8640"/>
              </w:tabs>
            </w:pPr>
            <w:r>
              <w:t>Place fire departments assigned duties in plan on Stand-By status:</w:t>
            </w:r>
          </w:p>
          <w:p w:rsidR="006014EA" w:rsidRDefault="006014EA">
            <w:pPr>
              <w:pStyle w:val="Header"/>
              <w:tabs>
                <w:tab w:val="clear" w:pos="4320"/>
                <w:tab w:val="clear" w:pos="8640"/>
              </w:tabs>
            </w:pPr>
            <w:r>
              <w:t xml:space="preserve">     Catawba:</w:t>
            </w:r>
          </w:p>
          <w:p w:rsidR="006014EA" w:rsidRDefault="006014EA">
            <w:pPr>
              <w:pStyle w:val="Header"/>
              <w:tabs>
                <w:tab w:val="clear" w:pos="4320"/>
                <w:tab w:val="clear" w:pos="8640"/>
              </w:tabs>
            </w:pPr>
            <w:r>
              <w:t xml:space="preserve">             New Hope VFD</w:t>
            </w:r>
          </w:p>
          <w:p w:rsidR="006014EA" w:rsidRDefault="006014EA">
            <w:pPr>
              <w:pStyle w:val="Header"/>
              <w:tabs>
                <w:tab w:val="clear" w:pos="4320"/>
                <w:tab w:val="clear" w:pos="8640"/>
              </w:tabs>
            </w:pPr>
            <w:r>
              <w:t xml:space="preserve">             </w:t>
            </w:r>
            <w:proofErr w:type="spellStart"/>
            <w:r>
              <w:t>Southpoint</w:t>
            </w:r>
            <w:proofErr w:type="spellEnd"/>
            <w:r>
              <w:t xml:space="preserve"> VFD</w:t>
            </w:r>
          </w:p>
          <w:p w:rsidR="006014EA" w:rsidRDefault="006014EA">
            <w:pPr>
              <w:pStyle w:val="Header"/>
              <w:tabs>
                <w:tab w:val="clear" w:pos="4320"/>
                <w:tab w:val="clear" w:pos="8640"/>
              </w:tabs>
            </w:pPr>
            <w:r>
              <w:t xml:space="preserve">             Union Road VFD</w:t>
            </w:r>
          </w:p>
          <w:p w:rsidR="006014EA" w:rsidRDefault="006014EA">
            <w:pPr>
              <w:pStyle w:val="Header"/>
              <w:tabs>
                <w:tab w:val="clear" w:pos="4320"/>
                <w:tab w:val="clear" w:pos="8640"/>
              </w:tabs>
            </w:pPr>
            <w:r>
              <w:t xml:space="preserve">     McGuire:</w:t>
            </w:r>
          </w:p>
          <w:p w:rsidR="006014EA" w:rsidRDefault="006014EA">
            <w:pPr>
              <w:pStyle w:val="Header"/>
              <w:tabs>
                <w:tab w:val="clear" w:pos="4320"/>
                <w:tab w:val="clear" w:pos="8640"/>
              </w:tabs>
            </w:pPr>
            <w:r>
              <w:t xml:space="preserve">             Alexis VFD</w:t>
            </w:r>
          </w:p>
          <w:p w:rsidR="006014EA" w:rsidRDefault="006014EA">
            <w:pPr>
              <w:pStyle w:val="Header"/>
              <w:tabs>
                <w:tab w:val="clear" w:pos="4320"/>
                <w:tab w:val="clear" w:pos="8640"/>
              </w:tabs>
            </w:pPr>
            <w:r>
              <w:t xml:space="preserve">             </w:t>
            </w:r>
            <w:smartTag w:uri="urn:schemas-microsoft-com:office:smarttags" w:element="place">
              <w:r>
                <w:t>East Gaston</w:t>
              </w:r>
            </w:smartTag>
            <w:r>
              <w:t xml:space="preserve"> VFD</w:t>
            </w:r>
          </w:p>
          <w:p w:rsidR="006014EA" w:rsidRDefault="006014EA">
            <w:pPr>
              <w:pStyle w:val="Header"/>
              <w:tabs>
                <w:tab w:val="clear" w:pos="4320"/>
                <w:tab w:val="clear" w:pos="8640"/>
              </w:tabs>
            </w:pPr>
            <w:r>
              <w:t xml:space="preserve">             Lucia Riverbend VFD</w:t>
            </w:r>
          </w:p>
          <w:p w:rsidR="006014EA" w:rsidRDefault="006014EA">
            <w:pPr>
              <w:pStyle w:val="Header"/>
              <w:tabs>
                <w:tab w:val="clear" w:pos="4320"/>
                <w:tab w:val="clear" w:pos="8640"/>
              </w:tabs>
            </w:pPr>
            <w:r>
              <w:t xml:space="preserve">             Mt. Holly Fire</w:t>
            </w:r>
          </w:p>
          <w:p w:rsidR="006014EA" w:rsidRDefault="006014EA">
            <w:pPr>
              <w:pStyle w:val="Header"/>
              <w:tabs>
                <w:tab w:val="clear" w:pos="4320"/>
                <w:tab w:val="clear" w:pos="8640"/>
              </w:tabs>
            </w:pPr>
            <w:r>
              <w:t xml:space="preserve">             </w:t>
            </w:r>
            <w:smartTag w:uri="urn:schemas-microsoft-com:office:smarttags" w:element="City">
              <w:smartTag w:uri="urn:schemas-microsoft-com:office:smarttags" w:element="place">
                <w:r>
                  <w:t>Stanley</w:t>
                </w:r>
              </w:smartTag>
            </w:smartTag>
            <w:r>
              <w:t xml:space="preserve"> Fire</w:t>
            </w:r>
          </w:p>
        </w:tc>
        <w:tc>
          <w:tcPr>
            <w:tcW w:w="1440" w:type="dxa"/>
          </w:tcPr>
          <w:p w:rsidR="006014EA" w:rsidRDefault="006014EA">
            <w:pPr>
              <w:pStyle w:val="Header"/>
              <w:tabs>
                <w:tab w:val="clear" w:pos="4320"/>
                <w:tab w:val="clear" w:pos="8640"/>
              </w:tabs>
            </w:pPr>
          </w:p>
        </w:tc>
        <w:tc>
          <w:tcPr>
            <w:tcW w:w="1260" w:type="dxa"/>
          </w:tcPr>
          <w:p w:rsidR="006014EA" w:rsidRDefault="006014EA"/>
        </w:tc>
        <w:tc>
          <w:tcPr>
            <w:tcW w:w="1368" w:type="dxa"/>
          </w:tcPr>
          <w:p w:rsidR="006014EA" w:rsidRDefault="006014EA"/>
        </w:tc>
      </w:tr>
      <w:tr w:rsidR="006014EA">
        <w:tc>
          <w:tcPr>
            <w:tcW w:w="4788" w:type="dxa"/>
          </w:tcPr>
          <w:p w:rsidR="006014EA" w:rsidRDefault="006014EA">
            <w:pPr>
              <w:pStyle w:val="Heading2"/>
            </w:pPr>
            <w:r>
              <w:lastRenderedPageBreak/>
              <w:t>Item</w:t>
            </w:r>
          </w:p>
        </w:tc>
        <w:tc>
          <w:tcPr>
            <w:tcW w:w="1440" w:type="dxa"/>
          </w:tcPr>
          <w:p w:rsidR="006014EA" w:rsidRDefault="006014EA">
            <w:pPr>
              <w:pStyle w:val="Heading3"/>
            </w:pPr>
            <w:r>
              <w:t>Yes</w:t>
            </w:r>
          </w:p>
        </w:tc>
        <w:tc>
          <w:tcPr>
            <w:tcW w:w="1260" w:type="dxa"/>
          </w:tcPr>
          <w:p w:rsidR="006014EA" w:rsidRDefault="006014EA">
            <w:pPr>
              <w:pStyle w:val="Heading3"/>
            </w:pPr>
            <w:r>
              <w:t>No</w:t>
            </w:r>
          </w:p>
        </w:tc>
        <w:tc>
          <w:tcPr>
            <w:tcW w:w="1368" w:type="dxa"/>
          </w:tcPr>
          <w:p w:rsidR="006014EA" w:rsidRDefault="006014EA">
            <w:pPr>
              <w:pStyle w:val="Heading3"/>
            </w:pPr>
            <w:r>
              <w:t>Time</w:t>
            </w:r>
          </w:p>
        </w:tc>
      </w:tr>
      <w:tr w:rsidR="006014EA">
        <w:tc>
          <w:tcPr>
            <w:tcW w:w="4788" w:type="dxa"/>
          </w:tcPr>
          <w:p w:rsidR="006014EA" w:rsidRDefault="006014EA">
            <w:r>
              <w:t>Advise all fire depar</w:t>
            </w:r>
            <w:r w:rsidR="00F26AEC">
              <w:t>tments of Staging Area location</w:t>
            </w:r>
          </w:p>
          <w:p w:rsidR="006014EA" w:rsidRDefault="006014EA" w:rsidP="00F26AEC">
            <w:r>
              <w:t xml:space="preserve">           </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D86DD0">
            <w:r>
              <w:t>Coordinate activities with Warning Coordinator in the EOC</w:t>
            </w:r>
          </w:p>
        </w:tc>
        <w:tc>
          <w:tcPr>
            <w:tcW w:w="1440" w:type="dxa"/>
          </w:tcPr>
          <w:p w:rsidR="006014EA" w:rsidRDefault="006014EA"/>
        </w:tc>
        <w:tc>
          <w:tcPr>
            <w:tcW w:w="1260" w:type="dxa"/>
          </w:tcPr>
          <w:p w:rsidR="006014EA" w:rsidRDefault="006014EA"/>
        </w:tc>
        <w:tc>
          <w:tcPr>
            <w:tcW w:w="1368" w:type="dxa"/>
          </w:tcPr>
          <w:p w:rsidR="006014EA" w:rsidRDefault="006014EA"/>
        </w:tc>
      </w:tr>
      <w:tr w:rsidR="005C6F72">
        <w:tc>
          <w:tcPr>
            <w:tcW w:w="4788" w:type="dxa"/>
          </w:tcPr>
          <w:p w:rsidR="005C6F72" w:rsidRDefault="005C6F72">
            <w:r>
              <w:t xml:space="preserve">Make arrangement for movement of radiation equipment trailers. There are </w:t>
            </w:r>
            <w:r w:rsidR="00F14C93">
              <w:t>2</w:t>
            </w:r>
            <w:r>
              <w:t xml:space="preserve"> trailers and set up to go to sites:</w:t>
            </w:r>
          </w:p>
          <w:p w:rsidR="005C6F72" w:rsidRDefault="005C6F72">
            <w:smartTag w:uri="urn:schemas-microsoft-com:office:smarttags" w:element="place">
              <w:smartTag w:uri="urn:schemas-microsoft-com:office:smarttags" w:element="PlaceName">
                <w:r>
                  <w:t>Reception</w:t>
                </w:r>
              </w:smartTag>
              <w:r>
                <w:t xml:space="preserve"> </w:t>
              </w:r>
              <w:smartTag w:uri="urn:schemas-microsoft-com:office:smarttags" w:element="PlaceType">
                <w:r>
                  <w:t>Center</w:t>
                </w:r>
              </w:smartTag>
            </w:smartTag>
            <w:r>
              <w:t xml:space="preserve"> – RAD # 1</w:t>
            </w:r>
          </w:p>
          <w:p w:rsidR="005C6F72" w:rsidRDefault="005C6F72">
            <w:r>
              <w:t>Emergency Worker Decon – RAD # 3</w:t>
            </w:r>
          </w:p>
        </w:tc>
        <w:tc>
          <w:tcPr>
            <w:tcW w:w="1440" w:type="dxa"/>
          </w:tcPr>
          <w:p w:rsidR="005C6F72" w:rsidRDefault="005C6F72"/>
        </w:tc>
        <w:tc>
          <w:tcPr>
            <w:tcW w:w="1260" w:type="dxa"/>
          </w:tcPr>
          <w:p w:rsidR="005C6F72" w:rsidRDefault="005C6F72"/>
        </w:tc>
        <w:tc>
          <w:tcPr>
            <w:tcW w:w="1368" w:type="dxa"/>
          </w:tcPr>
          <w:p w:rsidR="005C6F72" w:rsidRDefault="005C6F72"/>
        </w:tc>
      </w:tr>
      <w:tr w:rsidR="005C6F72">
        <w:tc>
          <w:tcPr>
            <w:tcW w:w="4788" w:type="dxa"/>
          </w:tcPr>
          <w:p w:rsidR="005C6F72" w:rsidRDefault="005C6F72">
            <w:r>
              <w:t>Ensure that TLDs and KI supplies are moved from the storage closet and taken with trailers as needed to sites.</w:t>
            </w:r>
          </w:p>
        </w:tc>
        <w:tc>
          <w:tcPr>
            <w:tcW w:w="1440" w:type="dxa"/>
          </w:tcPr>
          <w:p w:rsidR="005C6F72" w:rsidRDefault="005C6F72"/>
        </w:tc>
        <w:tc>
          <w:tcPr>
            <w:tcW w:w="1260" w:type="dxa"/>
          </w:tcPr>
          <w:p w:rsidR="005C6F72" w:rsidRDefault="005C6F72"/>
        </w:tc>
        <w:tc>
          <w:tcPr>
            <w:tcW w:w="1368" w:type="dxa"/>
          </w:tcPr>
          <w:p w:rsidR="005C6F72" w:rsidRDefault="005C6F72"/>
        </w:tc>
      </w:tr>
      <w:tr w:rsidR="006014EA">
        <w:tc>
          <w:tcPr>
            <w:tcW w:w="4788" w:type="dxa"/>
          </w:tcPr>
          <w:p w:rsidR="006014EA" w:rsidRDefault="006014EA">
            <w:r>
              <w:t xml:space="preserve">Have fire departments to review protective actions for personnel and also use of dosimeters and KI </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r>
              <w:t>Advise all departments of message to be read on back up alerting and directions to follows. Procedures are in</w:t>
            </w:r>
            <w:r w:rsidR="00D86DD0">
              <w:t xml:space="preserve"> guidance</w:t>
            </w:r>
            <w:r>
              <w:t>.</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r>
              <w:t>Advise all departments that work in field to go to Emergency Worker Decon once finished</w:t>
            </w:r>
            <w:r w:rsidR="00D86DD0">
              <w:t>:</w:t>
            </w:r>
          </w:p>
          <w:p w:rsidR="00D86DD0" w:rsidRDefault="00D86DD0"/>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pPr>
              <w:pStyle w:val="Header"/>
              <w:tabs>
                <w:tab w:val="clear" w:pos="4320"/>
                <w:tab w:val="clear" w:pos="8640"/>
              </w:tabs>
            </w:pPr>
            <w:r>
              <w:t>Advise fire departments of Action Levels to monitor for and report back to EOC if found:</w:t>
            </w:r>
          </w:p>
          <w:p w:rsidR="006014EA" w:rsidRDefault="006014EA">
            <w:pPr>
              <w:pStyle w:val="Header"/>
              <w:tabs>
                <w:tab w:val="clear" w:pos="4320"/>
                <w:tab w:val="clear" w:pos="8640"/>
              </w:tabs>
            </w:pPr>
            <w:r>
              <w:t xml:space="preserve">      Report Value – 1 </w:t>
            </w:r>
            <w:proofErr w:type="spellStart"/>
            <w:r>
              <w:t>Rem</w:t>
            </w:r>
            <w:proofErr w:type="spellEnd"/>
          </w:p>
          <w:p w:rsidR="006014EA" w:rsidRDefault="006014EA">
            <w:pPr>
              <w:pStyle w:val="Header"/>
              <w:tabs>
                <w:tab w:val="clear" w:pos="4320"/>
                <w:tab w:val="clear" w:pos="8640"/>
              </w:tabs>
            </w:pPr>
            <w:r>
              <w:t xml:space="preserve">      Turn Back Value – 5 </w:t>
            </w:r>
            <w:proofErr w:type="spellStart"/>
            <w:r>
              <w:t>Rem</w:t>
            </w:r>
            <w:proofErr w:type="spellEnd"/>
          </w:p>
          <w:p w:rsidR="006014EA" w:rsidRDefault="006014EA">
            <w:pPr>
              <w:pStyle w:val="Header"/>
              <w:tabs>
                <w:tab w:val="clear" w:pos="4320"/>
                <w:tab w:val="clear" w:pos="8640"/>
              </w:tabs>
            </w:pPr>
            <w:r>
              <w:t xml:space="preserve">      Life Saving Value – 25 </w:t>
            </w:r>
            <w:proofErr w:type="spellStart"/>
            <w:r>
              <w:t>Rem</w:t>
            </w:r>
            <w:proofErr w:type="spellEnd"/>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r>
              <w:t xml:space="preserve">Advise </w:t>
            </w:r>
            <w:r w:rsidR="00D86DD0">
              <w:t>the Warning Coordinator</w:t>
            </w:r>
            <w:r>
              <w:t xml:space="preserve"> if any departments unable to cover assignment</w:t>
            </w:r>
          </w:p>
        </w:tc>
        <w:tc>
          <w:tcPr>
            <w:tcW w:w="1440" w:type="dxa"/>
          </w:tcPr>
          <w:p w:rsidR="006014EA" w:rsidRDefault="006014EA">
            <w:pPr>
              <w:pStyle w:val="Header"/>
              <w:tabs>
                <w:tab w:val="clear" w:pos="4320"/>
                <w:tab w:val="clear" w:pos="8640"/>
              </w:tabs>
            </w:pPr>
          </w:p>
        </w:tc>
        <w:tc>
          <w:tcPr>
            <w:tcW w:w="1260" w:type="dxa"/>
          </w:tcPr>
          <w:p w:rsidR="006014EA" w:rsidRDefault="006014EA"/>
        </w:tc>
        <w:tc>
          <w:tcPr>
            <w:tcW w:w="1368" w:type="dxa"/>
          </w:tcPr>
          <w:p w:rsidR="006014EA" w:rsidRDefault="006014EA"/>
        </w:tc>
      </w:tr>
      <w:tr w:rsidR="006014EA">
        <w:tc>
          <w:tcPr>
            <w:tcW w:w="4788" w:type="dxa"/>
            <w:tcBorders>
              <w:left w:val="nil"/>
              <w:right w:val="nil"/>
            </w:tcBorders>
          </w:tcPr>
          <w:p w:rsidR="006014EA" w:rsidRDefault="006014EA">
            <w:pPr>
              <w:rPr>
                <w:i/>
                <w:iCs/>
              </w:rPr>
            </w:pPr>
            <w:r>
              <w:rPr>
                <w:i/>
                <w:iCs/>
              </w:rPr>
              <w:t>NOTES  or Additional Listed Items:</w:t>
            </w:r>
          </w:p>
        </w:tc>
        <w:tc>
          <w:tcPr>
            <w:tcW w:w="1440" w:type="dxa"/>
            <w:tcBorders>
              <w:left w:val="nil"/>
              <w:bottom w:val="single" w:sz="4" w:space="0" w:color="auto"/>
              <w:right w:val="nil"/>
            </w:tcBorders>
          </w:tcPr>
          <w:p w:rsidR="006014EA" w:rsidRDefault="006014EA"/>
        </w:tc>
        <w:tc>
          <w:tcPr>
            <w:tcW w:w="1260" w:type="dxa"/>
            <w:tcBorders>
              <w:left w:val="nil"/>
              <w:bottom w:val="single" w:sz="4" w:space="0" w:color="auto"/>
              <w:right w:val="nil"/>
            </w:tcBorders>
          </w:tcPr>
          <w:p w:rsidR="006014EA" w:rsidRDefault="006014EA"/>
        </w:tc>
        <w:tc>
          <w:tcPr>
            <w:tcW w:w="1368" w:type="dxa"/>
            <w:tcBorders>
              <w:left w:val="nil"/>
              <w:bottom w:val="single" w:sz="4" w:space="0" w:color="auto"/>
              <w:right w:val="nil"/>
            </w:tcBorders>
          </w:tcPr>
          <w:p w:rsidR="006014EA" w:rsidRDefault="006014EA"/>
        </w:tc>
      </w:tr>
      <w:tr w:rsidR="006014EA">
        <w:tc>
          <w:tcPr>
            <w:tcW w:w="4788" w:type="dxa"/>
            <w:tcBorders>
              <w:left w:val="nil"/>
              <w:right w:val="nil"/>
            </w:tcBorders>
          </w:tcPr>
          <w:p w:rsidR="006014EA" w:rsidRDefault="006014EA"/>
        </w:tc>
        <w:tc>
          <w:tcPr>
            <w:tcW w:w="1440" w:type="dxa"/>
            <w:tcBorders>
              <w:top w:val="single" w:sz="4" w:space="0" w:color="auto"/>
              <w:left w:val="nil"/>
              <w:right w:val="nil"/>
            </w:tcBorders>
          </w:tcPr>
          <w:p w:rsidR="006014EA" w:rsidRDefault="006014EA"/>
        </w:tc>
        <w:tc>
          <w:tcPr>
            <w:tcW w:w="1260" w:type="dxa"/>
            <w:tcBorders>
              <w:top w:val="single" w:sz="4" w:space="0" w:color="auto"/>
              <w:left w:val="nil"/>
              <w:right w:val="nil"/>
            </w:tcBorders>
          </w:tcPr>
          <w:p w:rsidR="006014EA" w:rsidRDefault="006014EA"/>
        </w:tc>
        <w:tc>
          <w:tcPr>
            <w:tcW w:w="1368" w:type="dxa"/>
            <w:tcBorders>
              <w:top w:val="single" w:sz="4" w:space="0" w:color="auto"/>
              <w:left w:val="nil"/>
              <w:right w:val="nil"/>
            </w:tcBorders>
          </w:tcPr>
          <w:p w:rsidR="006014EA" w:rsidRDefault="006014EA"/>
        </w:tc>
      </w:tr>
      <w:tr w:rsidR="006014EA">
        <w:tc>
          <w:tcPr>
            <w:tcW w:w="4788" w:type="dxa"/>
            <w:tcBorders>
              <w:left w:val="nil"/>
              <w:right w:val="nil"/>
            </w:tcBorders>
          </w:tcPr>
          <w:p w:rsidR="006014EA" w:rsidRDefault="006014EA"/>
        </w:tc>
        <w:tc>
          <w:tcPr>
            <w:tcW w:w="1440" w:type="dxa"/>
            <w:tcBorders>
              <w:left w:val="nil"/>
              <w:right w:val="nil"/>
            </w:tcBorders>
          </w:tcPr>
          <w:p w:rsidR="006014EA" w:rsidRDefault="006014EA"/>
        </w:tc>
        <w:tc>
          <w:tcPr>
            <w:tcW w:w="1260" w:type="dxa"/>
            <w:tcBorders>
              <w:left w:val="nil"/>
              <w:right w:val="nil"/>
            </w:tcBorders>
          </w:tcPr>
          <w:p w:rsidR="006014EA" w:rsidRDefault="006014EA"/>
        </w:tc>
        <w:tc>
          <w:tcPr>
            <w:tcW w:w="1368" w:type="dxa"/>
            <w:tcBorders>
              <w:left w:val="nil"/>
              <w:right w:val="nil"/>
            </w:tcBorders>
          </w:tcPr>
          <w:p w:rsidR="006014EA" w:rsidRDefault="006014EA"/>
        </w:tc>
      </w:tr>
      <w:tr w:rsidR="006014EA">
        <w:tc>
          <w:tcPr>
            <w:tcW w:w="4788" w:type="dxa"/>
            <w:tcBorders>
              <w:left w:val="nil"/>
              <w:right w:val="nil"/>
            </w:tcBorders>
          </w:tcPr>
          <w:p w:rsidR="006014EA" w:rsidRDefault="006014EA"/>
        </w:tc>
        <w:tc>
          <w:tcPr>
            <w:tcW w:w="1440" w:type="dxa"/>
            <w:tcBorders>
              <w:left w:val="nil"/>
              <w:right w:val="nil"/>
            </w:tcBorders>
          </w:tcPr>
          <w:p w:rsidR="006014EA" w:rsidRDefault="006014EA"/>
        </w:tc>
        <w:tc>
          <w:tcPr>
            <w:tcW w:w="1260" w:type="dxa"/>
            <w:tcBorders>
              <w:left w:val="nil"/>
              <w:right w:val="nil"/>
            </w:tcBorders>
          </w:tcPr>
          <w:p w:rsidR="006014EA" w:rsidRDefault="006014EA"/>
        </w:tc>
        <w:tc>
          <w:tcPr>
            <w:tcW w:w="1368" w:type="dxa"/>
            <w:tcBorders>
              <w:left w:val="nil"/>
              <w:right w:val="nil"/>
            </w:tcBorders>
          </w:tcPr>
          <w:p w:rsidR="006014EA" w:rsidRDefault="006014EA"/>
        </w:tc>
      </w:tr>
      <w:tr w:rsidR="006014EA">
        <w:tc>
          <w:tcPr>
            <w:tcW w:w="4788" w:type="dxa"/>
            <w:tcBorders>
              <w:left w:val="nil"/>
              <w:right w:val="nil"/>
            </w:tcBorders>
          </w:tcPr>
          <w:p w:rsidR="006014EA" w:rsidRDefault="006014EA"/>
        </w:tc>
        <w:tc>
          <w:tcPr>
            <w:tcW w:w="1440" w:type="dxa"/>
            <w:tcBorders>
              <w:left w:val="nil"/>
              <w:right w:val="nil"/>
            </w:tcBorders>
          </w:tcPr>
          <w:p w:rsidR="006014EA" w:rsidRDefault="006014EA"/>
        </w:tc>
        <w:tc>
          <w:tcPr>
            <w:tcW w:w="1260" w:type="dxa"/>
            <w:tcBorders>
              <w:left w:val="nil"/>
              <w:right w:val="nil"/>
            </w:tcBorders>
          </w:tcPr>
          <w:p w:rsidR="006014EA" w:rsidRDefault="006014EA"/>
        </w:tc>
        <w:tc>
          <w:tcPr>
            <w:tcW w:w="1368" w:type="dxa"/>
            <w:tcBorders>
              <w:left w:val="nil"/>
              <w:right w:val="nil"/>
            </w:tcBorders>
          </w:tcPr>
          <w:p w:rsidR="006014EA" w:rsidRDefault="006014EA"/>
        </w:tc>
      </w:tr>
    </w:tbl>
    <w:p w:rsidR="006014EA" w:rsidRDefault="006014EA">
      <w:pPr>
        <w:pStyle w:val="Heading1"/>
      </w:pPr>
    </w:p>
    <w:p w:rsidR="006014EA" w:rsidRDefault="006014EA">
      <w:pPr>
        <w:pStyle w:val="Heading1"/>
      </w:pPr>
    </w:p>
    <w:p w:rsidR="006014EA" w:rsidRDefault="006014EA">
      <w:pPr>
        <w:pStyle w:val="Heading1"/>
      </w:pPr>
    </w:p>
    <w:p w:rsidR="006014EA" w:rsidRDefault="006014EA"/>
    <w:p w:rsidR="006014EA" w:rsidRDefault="006014EA"/>
    <w:p w:rsidR="00D86DD0" w:rsidRDefault="00D86DD0"/>
    <w:p w:rsidR="00D86DD0" w:rsidRDefault="00D86DD0"/>
    <w:p w:rsidR="00D86DD0" w:rsidRDefault="00D86DD0"/>
    <w:p w:rsidR="00D86DD0" w:rsidRDefault="00D86DD0"/>
    <w:p w:rsidR="00F26AEC" w:rsidRDefault="00F26AEC"/>
    <w:p w:rsidR="00D86DD0" w:rsidRDefault="00D86DD0"/>
    <w:p w:rsidR="00F14C93" w:rsidRDefault="00F14C93">
      <w:pPr>
        <w:pStyle w:val="Heading1"/>
        <w:rPr>
          <w:color w:val="FF0000"/>
          <w:sz w:val="28"/>
        </w:rPr>
      </w:pPr>
    </w:p>
    <w:p w:rsidR="006014EA" w:rsidRDefault="006014EA">
      <w:pPr>
        <w:pStyle w:val="Heading1"/>
        <w:rPr>
          <w:b w:val="0"/>
          <w:bCs w:val="0"/>
          <w:sz w:val="28"/>
          <w:u w:val="none"/>
        </w:rPr>
      </w:pPr>
      <w:r>
        <w:rPr>
          <w:color w:val="FF0000"/>
          <w:sz w:val="28"/>
        </w:rPr>
        <w:t>Site Area</w:t>
      </w:r>
      <w:r>
        <w:rPr>
          <w:sz w:val="28"/>
        </w:rPr>
        <w:t xml:space="preserve"> Status Notification</w:t>
      </w:r>
      <w:r>
        <w:rPr>
          <w:b w:val="0"/>
          <w:bCs w:val="0"/>
          <w:sz w:val="28"/>
          <w:u w:val="none"/>
        </w:rPr>
        <w:t xml:space="preserve">  </w:t>
      </w:r>
    </w:p>
    <w:p w:rsidR="006014EA" w:rsidRDefault="006014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6014EA">
        <w:tc>
          <w:tcPr>
            <w:tcW w:w="4788" w:type="dxa"/>
          </w:tcPr>
          <w:p w:rsidR="006014EA" w:rsidRDefault="006014EA">
            <w:pPr>
              <w:pStyle w:val="Heading2"/>
            </w:pPr>
            <w:r>
              <w:t>Item</w:t>
            </w:r>
          </w:p>
        </w:tc>
        <w:tc>
          <w:tcPr>
            <w:tcW w:w="1440" w:type="dxa"/>
          </w:tcPr>
          <w:p w:rsidR="006014EA" w:rsidRDefault="006014EA">
            <w:pPr>
              <w:pStyle w:val="Heading3"/>
            </w:pPr>
            <w:r>
              <w:t>Yes</w:t>
            </w:r>
          </w:p>
        </w:tc>
        <w:tc>
          <w:tcPr>
            <w:tcW w:w="1260" w:type="dxa"/>
          </w:tcPr>
          <w:p w:rsidR="006014EA" w:rsidRDefault="006014EA">
            <w:pPr>
              <w:pStyle w:val="Heading3"/>
            </w:pPr>
            <w:r>
              <w:t>No</w:t>
            </w:r>
          </w:p>
        </w:tc>
        <w:tc>
          <w:tcPr>
            <w:tcW w:w="1368" w:type="dxa"/>
          </w:tcPr>
          <w:p w:rsidR="006014EA" w:rsidRDefault="006014EA">
            <w:pPr>
              <w:pStyle w:val="Heading3"/>
            </w:pPr>
            <w:r>
              <w:t>Time</w:t>
            </w:r>
          </w:p>
        </w:tc>
      </w:tr>
      <w:tr w:rsidR="006014EA">
        <w:tc>
          <w:tcPr>
            <w:tcW w:w="4788" w:type="dxa"/>
          </w:tcPr>
          <w:p w:rsidR="006014EA" w:rsidRDefault="006014EA">
            <w:pPr>
              <w:pStyle w:val="Header"/>
              <w:tabs>
                <w:tab w:val="clear" w:pos="4320"/>
                <w:tab w:val="clear" w:pos="8640"/>
              </w:tabs>
            </w:pPr>
            <w:r>
              <w:t xml:space="preserve">Sirens required to be sounded by 911 Warning Point at this level – Check with </w:t>
            </w:r>
            <w:r w:rsidR="00D86DD0">
              <w:t xml:space="preserve">Warning Coordinator </w:t>
            </w:r>
            <w:r>
              <w:t>for status of all sirens</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pPr>
              <w:pStyle w:val="Header"/>
              <w:tabs>
                <w:tab w:val="clear" w:pos="4320"/>
                <w:tab w:val="clear" w:pos="8640"/>
              </w:tabs>
            </w:pPr>
            <w:r>
              <w:t xml:space="preserve">If any sirens fails, coordinate with </w:t>
            </w:r>
            <w:r w:rsidR="00D86DD0">
              <w:t xml:space="preserve">Warning Coordinator </w:t>
            </w:r>
            <w:r>
              <w:t>of area that needs to have department to cover</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D86DD0">
            <w:r>
              <w:t>If needed to assist, a</w:t>
            </w:r>
            <w:r w:rsidR="006014EA">
              <w:t>dvise fire department of assigned area of area and or routes to be covered and remind of message and procedures to be followed.</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r>
              <w:t xml:space="preserve">Have each fire unit to check in when </w:t>
            </w:r>
            <w:proofErr w:type="spellStart"/>
            <w:r>
              <w:t>enroute</w:t>
            </w:r>
            <w:proofErr w:type="spellEnd"/>
            <w:r>
              <w:t>, beginning route and update status broad with times</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r>
              <w:t>Have each fire unit to check in when route completed and update status board.</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r>
              <w:t>Have all units to go to Emergency Worker Decon site once assignment completed</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pPr>
              <w:pStyle w:val="Header"/>
              <w:tabs>
                <w:tab w:val="clear" w:pos="4320"/>
                <w:tab w:val="clear" w:pos="8640"/>
              </w:tabs>
            </w:pPr>
            <w:r>
              <w:t xml:space="preserve">Monitor status of units in field and report any issues or problems to the </w:t>
            </w:r>
            <w:r w:rsidR="00D86DD0">
              <w:t>Warning Coordinator</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Borders>
              <w:bottom w:val="single" w:sz="4" w:space="0" w:color="auto"/>
            </w:tcBorders>
          </w:tcPr>
          <w:p w:rsidR="006014EA" w:rsidRDefault="006014EA">
            <w:r>
              <w:t xml:space="preserve">Advise </w:t>
            </w:r>
            <w:r w:rsidR="00D86DD0">
              <w:t xml:space="preserve">Warning Coordinator </w:t>
            </w:r>
            <w:r>
              <w:t>when all routes completed</w:t>
            </w:r>
          </w:p>
        </w:tc>
        <w:tc>
          <w:tcPr>
            <w:tcW w:w="1440" w:type="dxa"/>
            <w:tcBorders>
              <w:bottom w:val="single" w:sz="4" w:space="0" w:color="auto"/>
            </w:tcBorders>
          </w:tcPr>
          <w:p w:rsidR="006014EA" w:rsidRDefault="006014EA"/>
        </w:tc>
        <w:tc>
          <w:tcPr>
            <w:tcW w:w="1260" w:type="dxa"/>
            <w:tcBorders>
              <w:bottom w:val="single" w:sz="4" w:space="0" w:color="auto"/>
            </w:tcBorders>
          </w:tcPr>
          <w:p w:rsidR="006014EA" w:rsidRDefault="006014EA"/>
        </w:tc>
        <w:tc>
          <w:tcPr>
            <w:tcW w:w="1368" w:type="dxa"/>
            <w:tcBorders>
              <w:bottom w:val="single" w:sz="4" w:space="0" w:color="auto"/>
            </w:tcBorders>
          </w:tcPr>
          <w:p w:rsidR="006014EA" w:rsidRDefault="006014EA"/>
        </w:tc>
      </w:tr>
      <w:tr w:rsidR="006014EA">
        <w:tc>
          <w:tcPr>
            <w:tcW w:w="4788" w:type="dxa"/>
            <w:tcBorders>
              <w:top w:val="single" w:sz="4" w:space="0" w:color="auto"/>
              <w:left w:val="single" w:sz="4" w:space="0" w:color="auto"/>
              <w:bottom w:val="single" w:sz="4" w:space="0" w:color="auto"/>
              <w:right w:val="single" w:sz="4" w:space="0" w:color="auto"/>
            </w:tcBorders>
          </w:tcPr>
          <w:p w:rsidR="006014EA" w:rsidRDefault="006014EA">
            <w:pPr>
              <w:pStyle w:val="Heading4"/>
              <w:rPr>
                <w:i w:val="0"/>
                <w:iCs w:val="0"/>
              </w:rPr>
            </w:pPr>
          </w:p>
        </w:tc>
        <w:tc>
          <w:tcPr>
            <w:tcW w:w="1440" w:type="dxa"/>
            <w:tcBorders>
              <w:top w:val="single" w:sz="4" w:space="0" w:color="auto"/>
              <w:left w:val="single" w:sz="4" w:space="0" w:color="auto"/>
              <w:bottom w:val="single" w:sz="4" w:space="0" w:color="auto"/>
              <w:right w:val="single" w:sz="4" w:space="0" w:color="auto"/>
            </w:tcBorders>
          </w:tcPr>
          <w:p w:rsidR="006014EA" w:rsidRDefault="006014EA"/>
        </w:tc>
        <w:tc>
          <w:tcPr>
            <w:tcW w:w="1260" w:type="dxa"/>
            <w:tcBorders>
              <w:top w:val="single" w:sz="4" w:space="0" w:color="auto"/>
              <w:left w:val="single" w:sz="4" w:space="0" w:color="auto"/>
              <w:bottom w:val="single" w:sz="4" w:space="0" w:color="auto"/>
              <w:right w:val="single" w:sz="4" w:space="0" w:color="auto"/>
            </w:tcBorders>
          </w:tcPr>
          <w:p w:rsidR="006014EA" w:rsidRDefault="006014EA"/>
        </w:tc>
        <w:tc>
          <w:tcPr>
            <w:tcW w:w="1368" w:type="dxa"/>
            <w:tcBorders>
              <w:top w:val="single" w:sz="4" w:space="0" w:color="auto"/>
              <w:left w:val="single" w:sz="4" w:space="0" w:color="auto"/>
              <w:bottom w:val="single" w:sz="4" w:space="0" w:color="auto"/>
              <w:right w:val="single" w:sz="4" w:space="0" w:color="auto"/>
            </w:tcBorders>
          </w:tcPr>
          <w:p w:rsidR="006014EA" w:rsidRDefault="006014EA"/>
        </w:tc>
      </w:tr>
      <w:tr w:rsidR="006014EA">
        <w:tc>
          <w:tcPr>
            <w:tcW w:w="4788" w:type="dxa"/>
            <w:tcBorders>
              <w:top w:val="single" w:sz="4" w:space="0" w:color="auto"/>
            </w:tcBorders>
          </w:tcPr>
          <w:p w:rsidR="006014EA" w:rsidRDefault="006014EA"/>
        </w:tc>
        <w:tc>
          <w:tcPr>
            <w:tcW w:w="1440" w:type="dxa"/>
            <w:tcBorders>
              <w:top w:val="single" w:sz="4" w:space="0" w:color="auto"/>
            </w:tcBorders>
          </w:tcPr>
          <w:p w:rsidR="006014EA" w:rsidRDefault="006014EA"/>
        </w:tc>
        <w:tc>
          <w:tcPr>
            <w:tcW w:w="1260" w:type="dxa"/>
            <w:tcBorders>
              <w:top w:val="single" w:sz="4" w:space="0" w:color="auto"/>
            </w:tcBorders>
          </w:tcPr>
          <w:p w:rsidR="006014EA" w:rsidRDefault="006014EA"/>
        </w:tc>
        <w:tc>
          <w:tcPr>
            <w:tcW w:w="1368" w:type="dxa"/>
            <w:tcBorders>
              <w:top w:val="single" w:sz="4" w:space="0" w:color="auto"/>
            </w:tcBorders>
          </w:tcPr>
          <w:p w:rsidR="006014EA" w:rsidRDefault="006014EA"/>
        </w:tc>
      </w:tr>
      <w:tr w:rsidR="006014EA">
        <w:tc>
          <w:tcPr>
            <w:tcW w:w="4788" w:type="dxa"/>
          </w:tcPr>
          <w:p w:rsidR="006014EA" w:rsidRDefault="006014EA"/>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Borders>
              <w:left w:val="nil"/>
              <w:right w:val="nil"/>
            </w:tcBorders>
          </w:tcPr>
          <w:p w:rsidR="006014EA" w:rsidRDefault="006014EA">
            <w:pPr>
              <w:rPr>
                <w:i/>
                <w:iCs/>
              </w:rPr>
            </w:pPr>
            <w:r>
              <w:rPr>
                <w:i/>
                <w:iCs/>
              </w:rPr>
              <w:t>NOTES  or Additional Listed Items:</w:t>
            </w:r>
          </w:p>
        </w:tc>
        <w:tc>
          <w:tcPr>
            <w:tcW w:w="1440" w:type="dxa"/>
            <w:tcBorders>
              <w:left w:val="nil"/>
              <w:bottom w:val="single" w:sz="4" w:space="0" w:color="auto"/>
              <w:right w:val="nil"/>
            </w:tcBorders>
          </w:tcPr>
          <w:p w:rsidR="006014EA" w:rsidRDefault="006014EA"/>
        </w:tc>
        <w:tc>
          <w:tcPr>
            <w:tcW w:w="1260" w:type="dxa"/>
            <w:tcBorders>
              <w:left w:val="nil"/>
              <w:bottom w:val="single" w:sz="4" w:space="0" w:color="auto"/>
              <w:right w:val="nil"/>
            </w:tcBorders>
          </w:tcPr>
          <w:p w:rsidR="006014EA" w:rsidRDefault="006014EA"/>
        </w:tc>
        <w:tc>
          <w:tcPr>
            <w:tcW w:w="1368" w:type="dxa"/>
            <w:tcBorders>
              <w:left w:val="nil"/>
              <w:bottom w:val="single" w:sz="4" w:space="0" w:color="auto"/>
              <w:right w:val="nil"/>
            </w:tcBorders>
          </w:tcPr>
          <w:p w:rsidR="006014EA" w:rsidRDefault="006014EA"/>
        </w:tc>
      </w:tr>
      <w:tr w:rsidR="006014EA">
        <w:tc>
          <w:tcPr>
            <w:tcW w:w="4788" w:type="dxa"/>
            <w:tcBorders>
              <w:left w:val="nil"/>
              <w:right w:val="nil"/>
            </w:tcBorders>
          </w:tcPr>
          <w:p w:rsidR="006014EA" w:rsidRDefault="006014EA"/>
        </w:tc>
        <w:tc>
          <w:tcPr>
            <w:tcW w:w="1440" w:type="dxa"/>
            <w:tcBorders>
              <w:top w:val="single" w:sz="4" w:space="0" w:color="auto"/>
              <w:left w:val="nil"/>
              <w:right w:val="nil"/>
            </w:tcBorders>
          </w:tcPr>
          <w:p w:rsidR="006014EA" w:rsidRDefault="006014EA"/>
        </w:tc>
        <w:tc>
          <w:tcPr>
            <w:tcW w:w="1260" w:type="dxa"/>
            <w:tcBorders>
              <w:top w:val="single" w:sz="4" w:space="0" w:color="auto"/>
              <w:left w:val="nil"/>
              <w:right w:val="nil"/>
            </w:tcBorders>
          </w:tcPr>
          <w:p w:rsidR="006014EA" w:rsidRDefault="006014EA"/>
        </w:tc>
        <w:tc>
          <w:tcPr>
            <w:tcW w:w="1368" w:type="dxa"/>
            <w:tcBorders>
              <w:top w:val="single" w:sz="4" w:space="0" w:color="auto"/>
              <w:left w:val="nil"/>
              <w:right w:val="nil"/>
            </w:tcBorders>
          </w:tcPr>
          <w:p w:rsidR="006014EA" w:rsidRDefault="006014EA"/>
        </w:tc>
      </w:tr>
      <w:tr w:rsidR="006014EA">
        <w:tc>
          <w:tcPr>
            <w:tcW w:w="4788" w:type="dxa"/>
            <w:tcBorders>
              <w:left w:val="nil"/>
              <w:right w:val="nil"/>
            </w:tcBorders>
          </w:tcPr>
          <w:p w:rsidR="006014EA" w:rsidRDefault="006014EA"/>
        </w:tc>
        <w:tc>
          <w:tcPr>
            <w:tcW w:w="1440" w:type="dxa"/>
            <w:tcBorders>
              <w:left w:val="nil"/>
              <w:right w:val="nil"/>
            </w:tcBorders>
          </w:tcPr>
          <w:p w:rsidR="006014EA" w:rsidRDefault="006014EA"/>
        </w:tc>
        <w:tc>
          <w:tcPr>
            <w:tcW w:w="1260" w:type="dxa"/>
            <w:tcBorders>
              <w:left w:val="nil"/>
              <w:right w:val="nil"/>
            </w:tcBorders>
          </w:tcPr>
          <w:p w:rsidR="006014EA" w:rsidRDefault="006014EA"/>
        </w:tc>
        <w:tc>
          <w:tcPr>
            <w:tcW w:w="1368" w:type="dxa"/>
            <w:tcBorders>
              <w:left w:val="nil"/>
              <w:right w:val="nil"/>
            </w:tcBorders>
          </w:tcPr>
          <w:p w:rsidR="006014EA" w:rsidRDefault="006014EA"/>
        </w:tc>
      </w:tr>
      <w:tr w:rsidR="006014EA">
        <w:tc>
          <w:tcPr>
            <w:tcW w:w="4788" w:type="dxa"/>
            <w:tcBorders>
              <w:left w:val="nil"/>
              <w:right w:val="nil"/>
            </w:tcBorders>
          </w:tcPr>
          <w:p w:rsidR="006014EA" w:rsidRDefault="006014EA"/>
        </w:tc>
        <w:tc>
          <w:tcPr>
            <w:tcW w:w="1440" w:type="dxa"/>
            <w:tcBorders>
              <w:left w:val="nil"/>
              <w:right w:val="nil"/>
            </w:tcBorders>
          </w:tcPr>
          <w:p w:rsidR="006014EA" w:rsidRDefault="006014EA"/>
        </w:tc>
        <w:tc>
          <w:tcPr>
            <w:tcW w:w="1260" w:type="dxa"/>
            <w:tcBorders>
              <w:left w:val="nil"/>
              <w:right w:val="nil"/>
            </w:tcBorders>
          </w:tcPr>
          <w:p w:rsidR="006014EA" w:rsidRDefault="006014EA"/>
        </w:tc>
        <w:tc>
          <w:tcPr>
            <w:tcW w:w="1368" w:type="dxa"/>
            <w:tcBorders>
              <w:left w:val="nil"/>
              <w:right w:val="nil"/>
            </w:tcBorders>
          </w:tcPr>
          <w:p w:rsidR="006014EA" w:rsidRDefault="006014EA"/>
        </w:tc>
      </w:tr>
      <w:tr w:rsidR="006014EA">
        <w:tc>
          <w:tcPr>
            <w:tcW w:w="4788" w:type="dxa"/>
            <w:tcBorders>
              <w:left w:val="nil"/>
              <w:right w:val="nil"/>
            </w:tcBorders>
          </w:tcPr>
          <w:p w:rsidR="006014EA" w:rsidRDefault="006014EA"/>
        </w:tc>
        <w:tc>
          <w:tcPr>
            <w:tcW w:w="1440" w:type="dxa"/>
            <w:tcBorders>
              <w:left w:val="nil"/>
              <w:right w:val="nil"/>
            </w:tcBorders>
          </w:tcPr>
          <w:p w:rsidR="006014EA" w:rsidRDefault="006014EA"/>
        </w:tc>
        <w:tc>
          <w:tcPr>
            <w:tcW w:w="1260" w:type="dxa"/>
            <w:tcBorders>
              <w:left w:val="nil"/>
              <w:right w:val="nil"/>
            </w:tcBorders>
          </w:tcPr>
          <w:p w:rsidR="006014EA" w:rsidRDefault="006014EA"/>
        </w:tc>
        <w:tc>
          <w:tcPr>
            <w:tcW w:w="1368" w:type="dxa"/>
            <w:tcBorders>
              <w:left w:val="nil"/>
              <w:right w:val="nil"/>
            </w:tcBorders>
          </w:tcPr>
          <w:p w:rsidR="006014EA" w:rsidRDefault="006014EA"/>
        </w:tc>
      </w:tr>
    </w:tbl>
    <w:p w:rsidR="006014EA" w:rsidRDefault="006014EA"/>
    <w:p w:rsidR="006014EA" w:rsidRDefault="006014EA"/>
    <w:p w:rsidR="006014EA" w:rsidRDefault="006014EA"/>
    <w:p w:rsidR="006014EA" w:rsidRDefault="006014EA"/>
    <w:p w:rsidR="006014EA" w:rsidRDefault="006014EA"/>
    <w:p w:rsidR="006014EA" w:rsidRDefault="006014EA"/>
    <w:p w:rsidR="006014EA" w:rsidRDefault="006014EA"/>
    <w:p w:rsidR="006014EA" w:rsidRDefault="006014EA"/>
    <w:p w:rsidR="006014EA" w:rsidRDefault="006014EA"/>
    <w:p w:rsidR="006014EA" w:rsidRDefault="006014EA"/>
    <w:p w:rsidR="006014EA" w:rsidRDefault="006014EA"/>
    <w:p w:rsidR="006014EA" w:rsidRDefault="006014EA"/>
    <w:p w:rsidR="006014EA" w:rsidRDefault="006014EA">
      <w:pPr>
        <w:pStyle w:val="Heading2"/>
        <w:rPr>
          <w:sz w:val="28"/>
          <w:u w:val="single"/>
        </w:rPr>
      </w:pPr>
      <w:r>
        <w:rPr>
          <w:color w:val="FF0000"/>
          <w:sz w:val="28"/>
          <w:u w:val="single"/>
        </w:rPr>
        <w:t>General Emergency</w:t>
      </w:r>
      <w:r>
        <w:rPr>
          <w:sz w:val="28"/>
          <w:u w:val="single"/>
        </w:rPr>
        <w:t xml:space="preserve"> Status Notification  </w:t>
      </w:r>
    </w:p>
    <w:p w:rsidR="006014EA" w:rsidRDefault="006014EA"/>
    <w:p w:rsidR="006014EA" w:rsidRDefault="006014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6014EA">
        <w:tc>
          <w:tcPr>
            <w:tcW w:w="4788" w:type="dxa"/>
          </w:tcPr>
          <w:p w:rsidR="006014EA" w:rsidRDefault="006014EA">
            <w:pPr>
              <w:pStyle w:val="Heading2"/>
            </w:pPr>
            <w:r>
              <w:t>Item</w:t>
            </w:r>
          </w:p>
        </w:tc>
        <w:tc>
          <w:tcPr>
            <w:tcW w:w="1440" w:type="dxa"/>
          </w:tcPr>
          <w:p w:rsidR="006014EA" w:rsidRDefault="006014EA">
            <w:pPr>
              <w:pStyle w:val="Heading3"/>
            </w:pPr>
            <w:r>
              <w:t>Yes</w:t>
            </w:r>
          </w:p>
        </w:tc>
        <w:tc>
          <w:tcPr>
            <w:tcW w:w="1260" w:type="dxa"/>
          </w:tcPr>
          <w:p w:rsidR="006014EA" w:rsidRDefault="006014EA">
            <w:pPr>
              <w:pStyle w:val="Heading3"/>
            </w:pPr>
            <w:r>
              <w:t>No</w:t>
            </w:r>
          </w:p>
        </w:tc>
        <w:tc>
          <w:tcPr>
            <w:tcW w:w="1368" w:type="dxa"/>
          </w:tcPr>
          <w:p w:rsidR="006014EA" w:rsidRDefault="006014EA">
            <w:pPr>
              <w:pStyle w:val="Heading3"/>
            </w:pPr>
            <w:r>
              <w:t>Time</w:t>
            </w:r>
          </w:p>
        </w:tc>
      </w:tr>
      <w:tr w:rsidR="006014EA">
        <w:tc>
          <w:tcPr>
            <w:tcW w:w="4788" w:type="dxa"/>
          </w:tcPr>
          <w:p w:rsidR="006014EA" w:rsidRDefault="006014EA">
            <w:pPr>
              <w:pStyle w:val="Header"/>
              <w:tabs>
                <w:tab w:val="clear" w:pos="4320"/>
                <w:tab w:val="clear" w:pos="8640"/>
              </w:tabs>
            </w:pPr>
            <w:r>
              <w:t xml:space="preserve">Sirens required to be sounded by 911 Warning Point at this level – Check with </w:t>
            </w:r>
            <w:r w:rsidR="00D86DD0">
              <w:t xml:space="preserve">Warning Coordinator </w:t>
            </w:r>
            <w:r>
              <w:t>for status of all sirens</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Borders>
              <w:top w:val="single" w:sz="4" w:space="0" w:color="auto"/>
              <w:left w:val="single" w:sz="4" w:space="0" w:color="auto"/>
              <w:bottom w:val="single" w:sz="4" w:space="0" w:color="auto"/>
              <w:right w:val="single" w:sz="4" w:space="0" w:color="auto"/>
            </w:tcBorders>
          </w:tcPr>
          <w:p w:rsidR="006014EA" w:rsidRDefault="006014EA">
            <w:pPr>
              <w:pStyle w:val="Header"/>
              <w:tabs>
                <w:tab w:val="clear" w:pos="4320"/>
                <w:tab w:val="clear" w:pos="8640"/>
              </w:tabs>
            </w:pPr>
            <w:r>
              <w:t xml:space="preserve">If any sirens fails, coordinate with </w:t>
            </w:r>
            <w:r w:rsidR="00D86DD0">
              <w:t xml:space="preserve">Warning Coordinator </w:t>
            </w:r>
            <w:r>
              <w:t>of area that needs to have department to cover</w:t>
            </w:r>
          </w:p>
        </w:tc>
        <w:tc>
          <w:tcPr>
            <w:tcW w:w="1440" w:type="dxa"/>
            <w:tcBorders>
              <w:top w:val="single" w:sz="4" w:space="0" w:color="auto"/>
              <w:left w:val="single" w:sz="4" w:space="0" w:color="auto"/>
              <w:bottom w:val="single" w:sz="4" w:space="0" w:color="auto"/>
              <w:right w:val="single" w:sz="4" w:space="0" w:color="auto"/>
            </w:tcBorders>
          </w:tcPr>
          <w:p w:rsidR="006014EA" w:rsidRDefault="006014EA"/>
        </w:tc>
        <w:tc>
          <w:tcPr>
            <w:tcW w:w="1260" w:type="dxa"/>
            <w:tcBorders>
              <w:top w:val="single" w:sz="4" w:space="0" w:color="auto"/>
              <w:left w:val="single" w:sz="4" w:space="0" w:color="auto"/>
              <w:bottom w:val="single" w:sz="4" w:space="0" w:color="auto"/>
              <w:right w:val="single" w:sz="4" w:space="0" w:color="auto"/>
            </w:tcBorders>
          </w:tcPr>
          <w:p w:rsidR="006014EA" w:rsidRDefault="006014EA"/>
        </w:tc>
        <w:tc>
          <w:tcPr>
            <w:tcW w:w="1368" w:type="dxa"/>
            <w:tcBorders>
              <w:top w:val="single" w:sz="4" w:space="0" w:color="auto"/>
              <w:left w:val="single" w:sz="4" w:space="0" w:color="auto"/>
              <w:bottom w:val="single" w:sz="4" w:space="0" w:color="auto"/>
              <w:right w:val="single" w:sz="4" w:space="0" w:color="auto"/>
            </w:tcBorders>
          </w:tcPr>
          <w:p w:rsidR="006014EA" w:rsidRDefault="006014EA"/>
        </w:tc>
      </w:tr>
      <w:tr w:rsidR="006014EA">
        <w:tc>
          <w:tcPr>
            <w:tcW w:w="4788" w:type="dxa"/>
            <w:tcBorders>
              <w:top w:val="single" w:sz="4" w:space="0" w:color="auto"/>
            </w:tcBorders>
          </w:tcPr>
          <w:p w:rsidR="006014EA" w:rsidRDefault="00D86DD0">
            <w:r>
              <w:t>If needed to assist, a</w:t>
            </w:r>
            <w:r w:rsidR="006014EA">
              <w:t>dvise fire department of assigned area of area and or routes to be covered and remind of message and procedures to be followed.</w:t>
            </w:r>
          </w:p>
        </w:tc>
        <w:tc>
          <w:tcPr>
            <w:tcW w:w="1440" w:type="dxa"/>
            <w:tcBorders>
              <w:top w:val="single" w:sz="4" w:space="0" w:color="auto"/>
            </w:tcBorders>
          </w:tcPr>
          <w:p w:rsidR="006014EA" w:rsidRDefault="006014EA"/>
        </w:tc>
        <w:tc>
          <w:tcPr>
            <w:tcW w:w="1260" w:type="dxa"/>
            <w:tcBorders>
              <w:top w:val="single" w:sz="4" w:space="0" w:color="auto"/>
            </w:tcBorders>
          </w:tcPr>
          <w:p w:rsidR="006014EA" w:rsidRDefault="006014EA"/>
        </w:tc>
        <w:tc>
          <w:tcPr>
            <w:tcW w:w="1368" w:type="dxa"/>
            <w:tcBorders>
              <w:top w:val="single" w:sz="4" w:space="0" w:color="auto"/>
            </w:tcBorders>
          </w:tcPr>
          <w:p w:rsidR="006014EA" w:rsidRDefault="006014EA"/>
        </w:tc>
      </w:tr>
      <w:tr w:rsidR="006014EA">
        <w:tc>
          <w:tcPr>
            <w:tcW w:w="4788" w:type="dxa"/>
          </w:tcPr>
          <w:p w:rsidR="006014EA" w:rsidRDefault="006014EA">
            <w:r>
              <w:t xml:space="preserve">Have each fire unit to check in when </w:t>
            </w:r>
            <w:proofErr w:type="spellStart"/>
            <w:r>
              <w:t>enroute</w:t>
            </w:r>
            <w:proofErr w:type="spellEnd"/>
            <w:r>
              <w:t>, beginning route and update status broad with times</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r>
              <w:t>Have each fire unit to check in when route completed and update status board.</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r>
              <w:t>Have all units to go to Emergency Worker Decon site once assignment completed</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pPr>
              <w:pStyle w:val="Header"/>
              <w:tabs>
                <w:tab w:val="clear" w:pos="4320"/>
                <w:tab w:val="clear" w:pos="8640"/>
              </w:tabs>
            </w:pPr>
            <w:r>
              <w:t xml:space="preserve">Monitor status of units in field and report any issues or problems to the </w:t>
            </w:r>
            <w:r w:rsidR="00D86DD0">
              <w:t>Warning Coordinator</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r>
              <w:t xml:space="preserve">Advise </w:t>
            </w:r>
            <w:r w:rsidR="00D86DD0">
              <w:t xml:space="preserve">Warning Coordinator </w:t>
            </w:r>
            <w:r>
              <w:t>when all routes completed</w:t>
            </w:r>
          </w:p>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Pr>
          <w:p w:rsidR="006014EA" w:rsidRDefault="006014EA"/>
        </w:tc>
        <w:tc>
          <w:tcPr>
            <w:tcW w:w="1440" w:type="dxa"/>
          </w:tcPr>
          <w:p w:rsidR="006014EA" w:rsidRDefault="006014EA"/>
        </w:tc>
        <w:tc>
          <w:tcPr>
            <w:tcW w:w="1260" w:type="dxa"/>
          </w:tcPr>
          <w:p w:rsidR="006014EA" w:rsidRDefault="006014EA"/>
        </w:tc>
        <w:tc>
          <w:tcPr>
            <w:tcW w:w="1368" w:type="dxa"/>
          </w:tcPr>
          <w:p w:rsidR="006014EA" w:rsidRDefault="006014EA"/>
        </w:tc>
      </w:tr>
      <w:tr w:rsidR="006014EA">
        <w:tc>
          <w:tcPr>
            <w:tcW w:w="4788" w:type="dxa"/>
            <w:tcBorders>
              <w:left w:val="nil"/>
              <w:right w:val="nil"/>
            </w:tcBorders>
          </w:tcPr>
          <w:p w:rsidR="006014EA" w:rsidRDefault="006014EA">
            <w:pPr>
              <w:rPr>
                <w:i/>
                <w:iCs/>
              </w:rPr>
            </w:pPr>
            <w:r>
              <w:rPr>
                <w:i/>
                <w:iCs/>
              </w:rPr>
              <w:t>NOTES  or Additional Listed Items:</w:t>
            </w:r>
          </w:p>
        </w:tc>
        <w:tc>
          <w:tcPr>
            <w:tcW w:w="1440" w:type="dxa"/>
            <w:tcBorders>
              <w:left w:val="nil"/>
              <w:bottom w:val="single" w:sz="4" w:space="0" w:color="auto"/>
              <w:right w:val="nil"/>
            </w:tcBorders>
          </w:tcPr>
          <w:p w:rsidR="006014EA" w:rsidRDefault="006014EA"/>
        </w:tc>
        <w:tc>
          <w:tcPr>
            <w:tcW w:w="1260" w:type="dxa"/>
            <w:tcBorders>
              <w:left w:val="nil"/>
              <w:bottom w:val="single" w:sz="4" w:space="0" w:color="auto"/>
              <w:right w:val="nil"/>
            </w:tcBorders>
          </w:tcPr>
          <w:p w:rsidR="006014EA" w:rsidRDefault="006014EA"/>
        </w:tc>
        <w:tc>
          <w:tcPr>
            <w:tcW w:w="1368" w:type="dxa"/>
            <w:tcBorders>
              <w:left w:val="nil"/>
              <w:bottom w:val="single" w:sz="4" w:space="0" w:color="auto"/>
              <w:right w:val="nil"/>
            </w:tcBorders>
          </w:tcPr>
          <w:p w:rsidR="006014EA" w:rsidRDefault="006014EA"/>
        </w:tc>
      </w:tr>
      <w:tr w:rsidR="006014EA">
        <w:tc>
          <w:tcPr>
            <w:tcW w:w="4788" w:type="dxa"/>
            <w:tcBorders>
              <w:left w:val="nil"/>
              <w:right w:val="nil"/>
            </w:tcBorders>
          </w:tcPr>
          <w:p w:rsidR="006014EA" w:rsidRDefault="006014EA"/>
        </w:tc>
        <w:tc>
          <w:tcPr>
            <w:tcW w:w="1440" w:type="dxa"/>
            <w:tcBorders>
              <w:top w:val="single" w:sz="4" w:space="0" w:color="auto"/>
              <w:left w:val="nil"/>
              <w:right w:val="nil"/>
            </w:tcBorders>
          </w:tcPr>
          <w:p w:rsidR="006014EA" w:rsidRDefault="006014EA"/>
        </w:tc>
        <w:tc>
          <w:tcPr>
            <w:tcW w:w="1260" w:type="dxa"/>
            <w:tcBorders>
              <w:top w:val="single" w:sz="4" w:space="0" w:color="auto"/>
              <w:left w:val="nil"/>
              <w:right w:val="nil"/>
            </w:tcBorders>
          </w:tcPr>
          <w:p w:rsidR="006014EA" w:rsidRDefault="006014EA"/>
        </w:tc>
        <w:tc>
          <w:tcPr>
            <w:tcW w:w="1368" w:type="dxa"/>
            <w:tcBorders>
              <w:top w:val="single" w:sz="4" w:space="0" w:color="auto"/>
              <w:left w:val="nil"/>
              <w:right w:val="nil"/>
            </w:tcBorders>
          </w:tcPr>
          <w:p w:rsidR="006014EA" w:rsidRDefault="006014EA"/>
        </w:tc>
      </w:tr>
      <w:tr w:rsidR="006014EA">
        <w:tc>
          <w:tcPr>
            <w:tcW w:w="4788" w:type="dxa"/>
            <w:tcBorders>
              <w:left w:val="nil"/>
              <w:right w:val="nil"/>
            </w:tcBorders>
          </w:tcPr>
          <w:p w:rsidR="006014EA" w:rsidRDefault="006014EA"/>
        </w:tc>
        <w:tc>
          <w:tcPr>
            <w:tcW w:w="1440" w:type="dxa"/>
            <w:tcBorders>
              <w:left w:val="nil"/>
              <w:right w:val="nil"/>
            </w:tcBorders>
          </w:tcPr>
          <w:p w:rsidR="006014EA" w:rsidRDefault="006014EA"/>
        </w:tc>
        <w:tc>
          <w:tcPr>
            <w:tcW w:w="1260" w:type="dxa"/>
            <w:tcBorders>
              <w:left w:val="nil"/>
              <w:right w:val="nil"/>
            </w:tcBorders>
          </w:tcPr>
          <w:p w:rsidR="006014EA" w:rsidRDefault="006014EA"/>
        </w:tc>
        <w:tc>
          <w:tcPr>
            <w:tcW w:w="1368" w:type="dxa"/>
            <w:tcBorders>
              <w:left w:val="nil"/>
              <w:right w:val="nil"/>
            </w:tcBorders>
          </w:tcPr>
          <w:p w:rsidR="006014EA" w:rsidRDefault="006014EA"/>
        </w:tc>
      </w:tr>
      <w:tr w:rsidR="006014EA">
        <w:tc>
          <w:tcPr>
            <w:tcW w:w="4788" w:type="dxa"/>
            <w:tcBorders>
              <w:left w:val="nil"/>
              <w:right w:val="nil"/>
            </w:tcBorders>
          </w:tcPr>
          <w:p w:rsidR="006014EA" w:rsidRDefault="006014EA"/>
        </w:tc>
        <w:tc>
          <w:tcPr>
            <w:tcW w:w="1440" w:type="dxa"/>
            <w:tcBorders>
              <w:left w:val="nil"/>
              <w:right w:val="nil"/>
            </w:tcBorders>
          </w:tcPr>
          <w:p w:rsidR="006014EA" w:rsidRDefault="006014EA"/>
        </w:tc>
        <w:tc>
          <w:tcPr>
            <w:tcW w:w="1260" w:type="dxa"/>
            <w:tcBorders>
              <w:left w:val="nil"/>
              <w:right w:val="nil"/>
            </w:tcBorders>
          </w:tcPr>
          <w:p w:rsidR="006014EA" w:rsidRDefault="006014EA"/>
        </w:tc>
        <w:tc>
          <w:tcPr>
            <w:tcW w:w="1368" w:type="dxa"/>
            <w:tcBorders>
              <w:left w:val="nil"/>
              <w:right w:val="nil"/>
            </w:tcBorders>
          </w:tcPr>
          <w:p w:rsidR="006014EA" w:rsidRDefault="006014EA"/>
        </w:tc>
      </w:tr>
      <w:tr w:rsidR="006014EA">
        <w:tc>
          <w:tcPr>
            <w:tcW w:w="4788" w:type="dxa"/>
            <w:tcBorders>
              <w:left w:val="nil"/>
              <w:right w:val="nil"/>
            </w:tcBorders>
          </w:tcPr>
          <w:p w:rsidR="006014EA" w:rsidRDefault="006014EA"/>
        </w:tc>
        <w:tc>
          <w:tcPr>
            <w:tcW w:w="1440" w:type="dxa"/>
            <w:tcBorders>
              <w:left w:val="nil"/>
              <w:right w:val="nil"/>
            </w:tcBorders>
          </w:tcPr>
          <w:p w:rsidR="006014EA" w:rsidRDefault="006014EA"/>
        </w:tc>
        <w:tc>
          <w:tcPr>
            <w:tcW w:w="1260" w:type="dxa"/>
            <w:tcBorders>
              <w:left w:val="nil"/>
              <w:right w:val="nil"/>
            </w:tcBorders>
          </w:tcPr>
          <w:p w:rsidR="006014EA" w:rsidRDefault="006014EA"/>
        </w:tc>
        <w:tc>
          <w:tcPr>
            <w:tcW w:w="1368" w:type="dxa"/>
            <w:tcBorders>
              <w:left w:val="nil"/>
              <w:right w:val="nil"/>
            </w:tcBorders>
          </w:tcPr>
          <w:p w:rsidR="006014EA" w:rsidRDefault="006014EA"/>
        </w:tc>
      </w:tr>
    </w:tbl>
    <w:p w:rsidR="006014EA" w:rsidRDefault="006014EA"/>
    <w:sectPr w:rsidR="006014EA" w:rsidSect="009B41D4">
      <w:headerReference w:type="even" r:id="rId6"/>
      <w:headerReference w:type="default" r:id="rId7"/>
      <w:footerReference w:type="even" r:id="rId8"/>
      <w:footerReference w:type="default" r:id="rId9"/>
      <w:headerReference w:type="first" r:id="rId10"/>
      <w:footerReference w:type="first" r:id="rId11"/>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2DE" w:rsidRDefault="00E262DE">
      <w:r>
        <w:separator/>
      </w:r>
    </w:p>
  </w:endnote>
  <w:endnote w:type="continuationSeparator" w:id="0">
    <w:p w:rsidR="00E262DE" w:rsidRDefault="00E26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3" w:rsidRDefault="00D10A2D">
    <w:pPr>
      <w:pStyle w:val="Footer"/>
      <w:framePr w:wrap="around" w:vAnchor="text" w:hAnchor="margin" w:xAlign="right" w:y="1"/>
      <w:rPr>
        <w:rStyle w:val="PageNumber"/>
      </w:rPr>
    </w:pPr>
    <w:r>
      <w:rPr>
        <w:rStyle w:val="PageNumber"/>
      </w:rPr>
      <w:fldChar w:fldCharType="begin"/>
    </w:r>
    <w:r w:rsidR="00285433">
      <w:rPr>
        <w:rStyle w:val="PageNumber"/>
      </w:rPr>
      <w:instrText xml:space="preserve">PAGE  </w:instrText>
    </w:r>
    <w:r>
      <w:rPr>
        <w:rStyle w:val="PageNumber"/>
      </w:rPr>
      <w:fldChar w:fldCharType="end"/>
    </w:r>
  </w:p>
  <w:p w:rsidR="00285433" w:rsidRDefault="002854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3" w:rsidRDefault="00D10A2D">
    <w:pPr>
      <w:pStyle w:val="Footer"/>
      <w:framePr w:wrap="around" w:vAnchor="text" w:hAnchor="margin" w:xAlign="right" w:y="1"/>
      <w:rPr>
        <w:rStyle w:val="PageNumber"/>
      </w:rPr>
    </w:pPr>
    <w:r>
      <w:rPr>
        <w:rStyle w:val="PageNumber"/>
      </w:rPr>
      <w:fldChar w:fldCharType="begin"/>
    </w:r>
    <w:r w:rsidR="00285433">
      <w:rPr>
        <w:rStyle w:val="PageNumber"/>
      </w:rPr>
      <w:instrText xml:space="preserve">PAGE  </w:instrText>
    </w:r>
    <w:r>
      <w:rPr>
        <w:rStyle w:val="PageNumber"/>
      </w:rPr>
      <w:fldChar w:fldCharType="separate"/>
    </w:r>
    <w:r w:rsidR="006B6E68">
      <w:rPr>
        <w:rStyle w:val="PageNumber"/>
        <w:noProof/>
      </w:rPr>
      <w:t>1</w:t>
    </w:r>
    <w:r>
      <w:rPr>
        <w:rStyle w:val="PageNumber"/>
      </w:rPr>
      <w:fldChar w:fldCharType="end"/>
    </w:r>
  </w:p>
  <w:p w:rsidR="00285433" w:rsidRDefault="00285433">
    <w:pPr>
      <w:pStyle w:val="Footer"/>
      <w:ind w:right="360"/>
      <w:rPr>
        <w:sz w:val="20"/>
      </w:rPr>
    </w:pPr>
    <w:r>
      <w:rPr>
        <w:sz w:val="20"/>
      </w:rPr>
      <w:t>Fire - Rescue Checklist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3" w:rsidRDefault="002854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2DE" w:rsidRDefault="00E262DE">
      <w:r>
        <w:separator/>
      </w:r>
    </w:p>
  </w:footnote>
  <w:footnote w:type="continuationSeparator" w:id="0">
    <w:p w:rsidR="00E262DE" w:rsidRDefault="00E26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3" w:rsidRDefault="002854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3" w:rsidRDefault="00285433">
    <w:pPr>
      <w:pStyle w:val="Header"/>
    </w:pPr>
    <w:r>
      <w:t xml:space="preserve">Event:_________________________________________                       Revision #:   </w:t>
    </w:r>
    <w:r w:rsidR="006B6E68">
      <w:rPr>
        <w:u w:val="single"/>
      </w:rPr>
      <w:t>3</w:t>
    </w:r>
  </w:p>
  <w:p w:rsidR="00285433" w:rsidRDefault="00285433">
    <w:pPr>
      <w:pStyle w:val="Header"/>
    </w:pPr>
  </w:p>
  <w:p w:rsidR="00285433" w:rsidRDefault="00285433">
    <w:pPr>
      <w:pStyle w:val="Header"/>
    </w:pPr>
    <w:r>
      <w:t>Date:______________________                    Actual or Exercise:___________________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33" w:rsidRDefault="002854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737F2F"/>
    <w:rsid w:val="00285433"/>
    <w:rsid w:val="003901B3"/>
    <w:rsid w:val="004340F8"/>
    <w:rsid w:val="005B2BFB"/>
    <w:rsid w:val="005C6F72"/>
    <w:rsid w:val="006014EA"/>
    <w:rsid w:val="006B6E68"/>
    <w:rsid w:val="00737F2F"/>
    <w:rsid w:val="009B41D4"/>
    <w:rsid w:val="00BF714D"/>
    <w:rsid w:val="00C66B8A"/>
    <w:rsid w:val="00CE2BAC"/>
    <w:rsid w:val="00D10A2D"/>
    <w:rsid w:val="00D86DD0"/>
    <w:rsid w:val="00D91E24"/>
    <w:rsid w:val="00E262DE"/>
    <w:rsid w:val="00F14C93"/>
    <w:rsid w:val="00F26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1D4"/>
    <w:rPr>
      <w:sz w:val="24"/>
      <w:szCs w:val="24"/>
    </w:rPr>
  </w:style>
  <w:style w:type="paragraph" w:styleId="Heading1">
    <w:name w:val="heading 1"/>
    <w:basedOn w:val="Normal"/>
    <w:next w:val="Normal"/>
    <w:qFormat/>
    <w:rsid w:val="009B41D4"/>
    <w:pPr>
      <w:keepNext/>
      <w:outlineLvl w:val="0"/>
    </w:pPr>
    <w:rPr>
      <w:b/>
      <w:bCs/>
      <w:u w:val="single"/>
    </w:rPr>
  </w:style>
  <w:style w:type="paragraph" w:styleId="Heading2">
    <w:name w:val="heading 2"/>
    <w:basedOn w:val="Normal"/>
    <w:next w:val="Normal"/>
    <w:qFormat/>
    <w:rsid w:val="009B41D4"/>
    <w:pPr>
      <w:keepNext/>
      <w:outlineLvl w:val="1"/>
    </w:pPr>
    <w:rPr>
      <w:b/>
      <w:bCs/>
    </w:rPr>
  </w:style>
  <w:style w:type="paragraph" w:styleId="Heading3">
    <w:name w:val="heading 3"/>
    <w:basedOn w:val="Normal"/>
    <w:next w:val="Normal"/>
    <w:qFormat/>
    <w:rsid w:val="009B41D4"/>
    <w:pPr>
      <w:keepNext/>
      <w:jc w:val="center"/>
      <w:outlineLvl w:val="2"/>
    </w:pPr>
    <w:rPr>
      <w:b/>
      <w:bCs/>
    </w:rPr>
  </w:style>
  <w:style w:type="paragraph" w:styleId="Heading4">
    <w:name w:val="heading 4"/>
    <w:basedOn w:val="Normal"/>
    <w:next w:val="Normal"/>
    <w:qFormat/>
    <w:rsid w:val="009B41D4"/>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1D4"/>
    <w:pPr>
      <w:tabs>
        <w:tab w:val="center" w:pos="4320"/>
        <w:tab w:val="right" w:pos="8640"/>
      </w:tabs>
    </w:pPr>
  </w:style>
  <w:style w:type="paragraph" w:styleId="Footer">
    <w:name w:val="footer"/>
    <w:basedOn w:val="Normal"/>
    <w:rsid w:val="009B41D4"/>
    <w:pPr>
      <w:tabs>
        <w:tab w:val="center" w:pos="4320"/>
        <w:tab w:val="right" w:pos="8640"/>
      </w:tabs>
    </w:pPr>
  </w:style>
  <w:style w:type="character" w:styleId="PageNumber">
    <w:name w:val="page number"/>
    <w:basedOn w:val="DefaultParagraphFont"/>
    <w:rsid w:val="009B41D4"/>
  </w:style>
  <w:style w:type="paragraph" w:styleId="BalloonText">
    <w:name w:val="Balloon Text"/>
    <w:basedOn w:val="Normal"/>
    <w:semiHidden/>
    <w:rsid w:val="002854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Gaston County Emergency Operation Center (EOC)</vt:lpstr>
    </vt:vector>
  </TitlesOfParts>
  <Company>City of Gastonia</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Gaston County Emergency Operation Center (EOC)</dc:title>
  <dc:subject/>
  <dc:creator>Tommy Almond</dc:creator>
  <cp:keywords/>
  <dc:description/>
  <cp:lastModifiedBy>talmond</cp:lastModifiedBy>
  <cp:revision>4</cp:revision>
  <cp:lastPrinted>2009-10-16T15:43:00Z</cp:lastPrinted>
  <dcterms:created xsi:type="dcterms:W3CDTF">2014-06-26T16:41:00Z</dcterms:created>
  <dcterms:modified xsi:type="dcterms:W3CDTF">2014-12-02T19:54:00Z</dcterms:modified>
</cp:coreProperties>
</file>